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F8014" w14:textId="77777777" w:rsidR="00CF003E" w:rsidRDefault="00972BA2">
      <w:pPr>
        <w:pStyle w:val="normal0"/>
        <w:jc w:val="center"/>
        <w:rPr>
          <w:rFonts w:ascii="Amatic SC" w:eastAsia="Amatic SC" w:hAnsi="Amatic SC" w:cs="Amatic SC"/>
          <w:sz w:val="70"/>
          <w:szCs w:val="70"/>
        </w:rPr>
      </w:pPr>
      <w:r>
        <w:rPr>
          <w:rFonts w:ascii="Amatic SC" w:eastAsia="Amatic SC" w:hAnsi="Amatic SC" w:cs="Amatic SC"/>
          <w:sz w:val="70"/>
          <w:szCs w:val="70"/>
        </w:rPr>
        <w:t xml:space="preserve">Mrs. Boyd </w:t>
      </w:r>
      <w:r>
        <w:rPr>
          <w:rFonts w:ascii="Amatic SC" w:eastAsia="Amatic SC" w:hAnsi="Amatic SC" w:cs="Amatic SC"/>
          <w:sz w:val="70"/>
          <w:szCs w:val="70"/>
          <w:u w:val="single"/>
        </w:rPr>
        <w:t xml:space="preserve">2017-2018 </w:t>
      </w:r>
      <w:r>
        <w:rPr>
          <w:rFonts w:ascii="Amatic SC" w:eastAsia="Amatic SC" w:hAnsi="Amatic SC" w:cs="Amatic SC"/>
          <w:sz w:val="70"/>
          <w:szCs w:val="70"/>
        </w:rPr>
        <w:t>Syllabus:</w:t>
      </w:r>
    </w:p>
    <w:p w14:paraId="58913AE8" w14:textId="77777777" w:rsidR="00CF003E" w:rsidRDefault="00972BA2">
      <w:pPr>
        <w:pStyle w:val="normal0"/>
        <w:rPr>
          <w:rFonts w:ascii="Amatic SC" w:eastAsia="Amatic SC" w:hAnsi="Amatic SC" w:cs="Amatic SC"/>
          <w:sz w:val="40"/>
          <w:szCs w:val="40"/>
        </w:rPr>
      </w:pPr>
      <w:r>
        <w:rPr>
          <w:rFonts w:ascii="Amatic SC" w:eastAsia="Amatic SC" w:hAnsi="Amatic SC" w:cs="Amatic SC"/>
          <w:sz w:val="40"/>
          <w:szCs w:val="40"/>
        </w:rPr>
        <w:t xml:space="preserve">Introduction: </w:t>
      </w:r>
    </w:p>
    <w:p w14:paraId="568DC699" w14:textId="77777777" w:rsidR="00CF003E" w:rsidRDefault="00972BA2">
      <w:pPr>
        <w:pStyle w:val="normal0"/>
        <w:rPr>
          <w:sz w:val="24"/>
          <w:szCs w:val="24"/>
        </w:rPr>
      </w:pPr>
      <w:r>
        <w:rPr>
          <w:sz w:val="24"/>
          <w:szCs w:val="24"/>
        </w:rPr>
        <w:t>Welcome parents and students to English I! I’m looking forward to the year ahead of us. To begin, my name is Hailee Boyd, and I have a devoted passion for both kids and English. I am a Flower Mound High School graduate, so this place is home for me. I obta</w:t>
      </w:r>
      <w:r>
        <w:rPr>
          <w:sz w:val="24"/>
          <w:szCs w:val="24"/>
        </w:rPr>
        <w:t xml:space="preserve">ined my Bachelor’s degree in secondary English education from Oklahoma State University in 2016. It is my driving goal to create an inclusive learning environment that fosters student engagement, growth, and achievement. </w:t>
      </w:r>
    </w:p>
    <w:p w14:paraId="1808C023" w14:textId="77777777" w:rsidR="00CF003E" w:rsidRDefault="00CF003E">
      <w:pPr>
        <w:pStyle w:val="normal0"/>
        <w:rPr>
          <w:sz w:val="24"/>
          <w:szCs w:val="24"/>
        </w:rPr>
      </w:pPr>
    </w:p>
    <w:p w14:paraId="22BFCF6A" w14:textId="77777777" w:rsidR="00CF003E" w:rsidRDefault="00972BA2">
      <w:pPr>
        <w:pStyle w:val="normal0"/>
        <w:rPr>
          <w:rFonts w:ascii="Amatic SC" w:eastAsia="Amatic SC" w:hAnsi="Amatic SC" w:cs="Amatic SC"/>
          <w:sz w:val="40"/>
          <w:szCs w:val="40"/>
        </w:rPr>
      </w:pPr>
      <w:r>
        <w:rPr>
          <w:rFonts w:ascii="Amatic SC" w:eastAsia="Amatic SC" w:hAnsi="Amatic SC" w:cs="Amatic SC"/>
          <w:sz w:val="40"/>
          <w:szCs w:val="40"/>
        </w:rPr>
        <w:t xml:space="preserve">Course Description: </w:t>
      </w:r>
    </w:p>
    <w:p w14:paraId="3384E109" w14:textId="77777777" w:rsidR="00CF003E" w:rsidRDefault="00972BA2">
      <w:pPr>
        <w:pStyle w:val="normal0"/>
        <w:rPr>
          <w:sz w:val="24"/>
          <w:szCs w:val="24"/>
        </w:rPr>
      </w:pPr>
      <w:r>
        <w:rPr>
          <w:sz w:val="24"/>
          <w:szCs w:val="24"/>
        </w:rPr>
        <w:t xml:space="preserve">This course </w:t>
      </w:r>
      <w:r>
        <w:rPr>
          <w:sz w:val="24"/>
          <w:szCs w:val="24"/>
        </w:rPr>
        <w:t>provides students the opportunity to learn the foundational skills necessary for success in subsequent high school English classes and examines the full range of language arts skills, integrating vocabulary, grammar, writing, and reading. The literature co</w:t>
      </w:r>
      <w:r>
        <w:rPr>
          <w:sz w:val="24"/>
          <w:szCs w:val="24"/>
        </w:rPr>
        <w:t xml:space="preserve">mponent is essentially a genre study, so students will examine with equal emphasis selections of poetry, drama, non-fiction, short story and the novel from varied cultures and regions. Students will respond to the literature by writing formal and informal </w:t>
      </w:r>
      <w:r>
        <w:rPr>
          <w:sz w:val="24"/>
          <w:szCs w:val="24"/>
        </w:rPr>
        <w:t>compositions. In addition, students will acquire a more sophisticated vocabulary and explore the grammatical skills essential to writing.</w:t>
      </w:r>
    </w:p>
    <w:p w14:paraId="0BB9F3B5" w14:textId="77777777" w:rsidR="00CF003E" w:rsidRDefault="00CF003E">
      <w:pPr>
        <w:pStyle w:val="normal0"/>
        <w:rPr>
          <w:sz w:val="24"/>
          <w:szCs w:val="24"/>
        </w:rPr>
      </w:pPr>
    </w:p>
    <w:p w14:paraId="77C72DA2" w14:textId="77777777" w:rsidR="00CF003E" w:rsidRDefault="00CF003E">
      <w:pPr>
        <w:pStyle w:val="normal0"/>
        <w:rPr>
          <w:sz w:val="24"/>
          <w:szCs w:val="24"/>
        </w:rPr>
      </w:pPr>
    </w:p>
    <w:p w14:paraId="2F2E999D" w14:textId="77777777" w:rsidR="00CF003E" w:rsidRDefault="00972BA2">
      <w:pPr>
        <w:pStyle w:val="normal0"/>
        <w:rPr>
          <w:rFonts w:ascii="Amatic SC" w:eastAsia="Amatic SC" w:hAnsi="Amatic SC" w:cs="Amatic SC"/>
          <w:sz w:val="40"/>
          <w:szCs w:val="40"/>
        </w:rPr>
      </w:pPr>
      <w:r>
        <w:rPr>
          <w:rFonts w:ascii="Amatic SC" w:eastAsia="Amatic SC" w:hAnsi="Amatic SC" w:cs="Amatic SC"/>
          <w:sz w:val="40"/>
          <w:szCs w:val="40"/>
        </w:rPr>
        <w:t xml:space="preserve">Contact Info: </w:t>
      </w:r>
    </w:p>
    <w:p w14:paraId="29C7D5F5" w14:textId="77777777" w:rsidR="00CF003E" w:rsidRDefault="00972BA2">
      <w:pPr>
        <w:pStyle w:val="normal0"/>
        <w:rPr>
          <w:sz w:val="24"/>
          <w:szCs w:val="24"/>
        </w:rPr>
      </w:pPr>
      <w:r>
        <w:rPr>
          <w:sz w:val="24"/>
          <w:szCs w:val="24"/>
        </w:rPr>
        <w:t xml:space="preserve">Email: </w:t>
      </w:r>
      <w:hyperlink r:id="rId8">
        <w:r>
          <w:rPr>
            <w:color w:val="1155CC"/>
            <w:sz w:val="24"/>
            <w:szCs w:val="24"/>
            <w:u w:val="single"/>
          </w:rPr>
          <w:t>hunnh@lisd.net</w:t>
        </w:r>
      </w:hyperlink>
      <w:r>
        <w:rPr>
          <w:sz w:val="24"/>
          <w:szCs w:val="24"/>
        </w:rPr>
        <w:t xml:space="preserve"> </w:t>
      </w:r>
    </w:p>
    <w:p w14:paraId="7267DB23" w14:textId="77777777" w:rsidR="00CF003E" w:rsidRDefault="00972BA2">
      <w:pPr>
        <w:pStyle w:val="normal0"/>
        <w:rPr>
          <w:sz w:val="24"/>
          <w:szCs w:val="24"/>
        </w:rPr>
      </w:pPr>
      <w:r>
        <w:rPr>
          <w:sz w:val="24"/>
          <w:szCs w:val="24"/>
        </w:rPr>
        <w:t>Work Phone: 972-219-6156</w:t>
      </w:r>
    </w:p>
    <w:p w14:paraId="154EC454" w14:textId="77777777" w:rsidR="00CF003E" w:rsidRDefault="00972BA2">
      <w:pPr>
        <w:pStyle w:val="normal0"/>
        <w:rPr>
          <w:sz w:val="24"/>
          <w:szCs w:val="24"/>
        </w:rPr>
      </w:pPr>
      <w:r>
        <w:rPr>
          <w:sz w:val="24"/>
          <w:szCs w:val="24"/>
        </w:rPr>
        <w:t>Room #: 9214</w:t>
      </w:r>
    </w:p>
    <w:p w14:paraId="09CE92AD" w14:textId="77777777" w:rsidR="00972BA2" w:rsidRDefault="00972BA2">
      <w:pPr>
        <w:pStyle w:val="normal0"/>
        <w:rPr>
          <w:sz w:val="24"/>
          <w:szCs w:val="24"/>
        </w:rPr>
      </w:pPr>
    </w:p>
    <w:p w14:paraId="54DDA740" w14:textId="77777777" w:rsidR="00CF003E" w:rsidRDefault="00972BA2">
      <w:pPr>
        <w:pStyle w:val="normal0"/>
        <w:rPr>
          <w:sz w:val="24"/>
          <w:szCs w:val="24"/>
        </w:rPr>
      </w:pPr>
      <w:r>
        <w:rPr>
          <w:sz w:val="24"/>
          <w:szCs w:val="24"/>
        </w:rPr>
        <w:t xml:space="preserve">To both parents and students...please feel free to reach out anytime. </w:t>
      </w:r>
    </w:p>
    <w:p w14:paraId="56662920" w14:textId="77777777" w:rsidR="00CF003E" w:rsidRDefault="00CF003E">
      <w:pPr>
        <w:pStyle w:val="normal0"/>
        <w:rPr>
          <w:sz w:val="24"/>
          <w:szCs w:val="24"/>
        </w:rPr>
      </w:pPr>
    </w:p>
    <w:p w14:paraId="28449987" w14:textId="77777777" w:rsidR="00CF003E" w:rsidRDefault="00972BA2">
      <w:pPr>
        <w:pStyle w:val="normal0"/>
        <w:rPr>
          <w:sz w:val="24"/>
          <w:szCs w:val="24"/>
        </w:rPr>
      </w:pPr>
      <w:r>
        <w:rPr>
          <w:rFonts w:ascii="Amatic SC" w:eastAsia="Amatic SC" w:hAnsi="Amatic SC" w:cs="Amatic SC"/>
          <w:sz w:val="40"/>
          <w:szCs w:val="40"/>
        </w:rPr>
        <w:t>Tutorial Times:</w:t>
      </w:r>
    </w:p>
    <w:p w14:paraId="6AC28EE8" w14:textId="77777777" w:rsidR="00CF003E" w:rsidRDefault="00972BA2">
      <w:pPr>
        <w:pStyle w:val="normal0"/>
        <w:rPr>
          <w:sz w:val="24"/>
          <w:szCs w:val="24"/>
        </w:rPr>
      </w:pPr>
      <w:r>
        <w:rPr>
          <w:sz w:val="24"/>
          <w:szCs w:val="24"/>
        </w:rPr>
        <w:t>Tuesday: 7:50-8:20am; 3:35-3:50pm</w:t>
      </w:r>
    </w:p>
    <w:p w14:paraId="44F14355" w14:textId="77777777" w:rsidR="00CF003E" w:rsidRDefault="00972BA2">
      <w:pPr>
        <w:pStyle w:val="normal0"/>
        <w:rPr>
          <w:sz w:val="24"/>
          <w:szCs w:val="24"/>
        </w:rPr>
      </w:pPr>
      <w:r>
        <w:rPr>
          <w:sz w:val="24"/>
          <w:szCs w:val="24"/>
        </w:rPr>
        <w:t>Wednesday: 7:50-8:20am; 3:35-3:50pm</w:t>
      </w:r>
    </w:p>
    <w:p w14:paraId="76B0E0AD" w14:textId="77777777" w:rsidR="00CF003E" w:rsidRDefault="00972BA2">
      <w:pPr>
        <w:pStyle w:val="normal0"/>
        <w:rPr>
          <w:sz w:val="24"/>
          <w:szCs w:val="24"/>
        </w:rPr>
      </w:pPr>
      <w:r>
        <w:rPr>
          <w:sz w:val="24"/>
          <w:szCs w:val="24"/>
        </w:rPr>
        <w:t>Thursday: 7:50-8:20am; 3:35-3:50pm</w:t>
      </w:r>
    </w:p>
    <w:p w14:paraId="7AA85404" w14:textId="77777777" w:rsidR="00CF003E" w:rsidRDefault="00CF003E">
      <w:pPr>
        <w:pStyle w:val="normal0"/>
        <w:rPr>
          <w:sz w:val="24"/>
          <w:szCs w:val="24"/>
        </w:rPr>
      </w:pPr>
    </w:p>
    <w:p w14:paraId="26AC115E" w14:textId="77777777" w:rsidR="00CF003E" w:rsidRDefault="00972BA2">
      <w:pPr>
        <w:pStyle w:val="normal0"/>
        <w:rPr>
          <w:b/>
          <w:sz w:val="24"/>
          <w:szCs w:val="24"/>
        </w:rPr>
      </w:pPr>
      <w:r>
        <w:rPr>
          <w:b/>
          <w:sz w:val="24"/>
          <w:szCs w:val="24"/>
        </w:rPr>
        <w:t>It is the student’s responsibility to communicate with me abo</w:t>
      </w:r>
      <w:r>
        <w:rPr>
          <w:b/>
          <w:sz w:val="24"/>
          <w:szCs w:val="24"/>
        </w:rPr>
        <w:t xml:space="preserve">ut when they plan on attending tutoring and what specifically they need help with. If you are unable to make any of these tutorial times, please contact me and we can set up a time that works for both of us. </w:t>
      </w:r>
    </w:p>
    <w:p w14:paraId="32231CFD" w14:textId="77777777" w:rsidR="00CF003E" w:rsidRDefault="00CF003E">
      <w:pPr>
        <w:pStyle w:val="normal0"/>
        <w:rPr>
          <w:b/>
          <w:sz w:val="24"/>
          <w:szCs w:val="24"/>
        </w:rPr>
      </w:pPr>
    </w:p>
    <w:p w14:paraId="081BE796" w14:textId="77777777" w:rsidR="00CF003E" w:rsidRDefault="00972BA2">
      <w:pPr>
        <w:pStyle w:val="normal0"/>
        <w:rPr>
          <w:rFonts w:ascii="Amatic SC" w:eastAsia="Amatic SC" w:hAnsi="Amatic SC" w:cs="Amatic SC"/>
          <w:sz w:val="40"/>
          <w:szCs w:val="40"/>
        </w:rPr>
      </w:pPr>
      <w:r>
        <w:rPr>
          <w:rFonts w:ascii="Amatic SC" w:eastAsia="Amatic SC" w:hAnsi="Amatic SC" w:cs="Amatic SC"/>
          <w:sz w:val="40"/>
          <w:szCs w:val="40"/>
        </w:rPr>
        <w:t>Materials:</w:t>
      </w:r>
    </w:p>
    <w:p w14:paraId="31901885" w14:textId="77777777" w:rsidR="00CF003E" w:rsidRDefault="00972BA2">
      <w:pPr>
        <w:pStyle w:val="normal0"/>
        <w:rPr>
          <w:sz w:val="24"/>
          <w:szCs w:val="24"/>
        </w:rPr>
      </w:pPr>
      <w:r>
        <w:rPr>
          <w:sz w:val="24"/>
          <w:szCs w:val="24"/>
        </w:rPr>
        <w:t xml:space="preserve">BRING </w:t>
      </w:r>
      <w:r>
        <w:rPr>
          <w:sz w:val="24"/>
          <w:szCs w:val="24"/>
          <w:u w:val="single"/>
        </w:rPr>
        <w:t>EVERY</w:t>
      </w:r>
      <w:r>
        <w:rPr>
          <w:sz w:val="24"/>
          <w:szCs w:val="24"/>
        </w:rPr>
        <w:t xml:space="preserve"> DAY:</w:t>
      </w:r>
    </w:p>
    <w:p w14:paraId="0009748C" w14:textId="77777777" w:rsidR="00CF003E" w:rsidRDefault="00972BA2">
      <w:pPr>
        <w:pStyle w:val="normal0"/>
        <w:numPr>
          <w:ilvl w:val="0"/>
          <w:numId w:val="2"/>
        </w:numPr>
        <w:contextualSpacing/>
        <w:rPr>
          <w:sz w:val="24"/>
          <w:szCs w:val="24"/>
        </w:rPr>
      </w:pPr>
      <w:r>
        <w:rPr>
          <w:sz w:val="24"/>
          <w:szCs w:val="24"/>
        </w:rPr>
        <w:t>ENGL I Notebook (*</w:t>
      </w:r>
      <w:r>
        <w:rPr>
          <w:sz w:val="24"/>
          <w:szCs w:val="24"/>
        </w:rPr>
        <w:t xml:space="preserve">*Must be a 5-subject notebook with dividers**) </w:t>
      </w:r>
    </w:p>
    <w:p w14:paraId="05C8C441" w14:textId="77777777" w:rsidR="00CF003E" w:rsidRDefault="00972BA2">
      <w:pPr>
        <w:pStyle w:val="normal0"/>
        <w:numPr>
          <w:ilvl w:val="0"/>
          <w:numId w:val="2"/>
        </w:numPr>
        <w:contextualSpacing/>
        <w:rPr>
          <w:sz w:val="24"/>
          <w:szCs w:val="24"/>
        </w:rPr>
      </w:pPr>
      <w:r>
        <w:rPr>
          <w:sz w:val="24"/>
          <w:szCs w:val="24"/>
        </w:rPr>
        <w:t xml:space="preserve">Pencils, Pens, </w:t>
      </w:r>
      <w:r>
        <w:rPr>
          <w:b/>
          <w:sz w:val="24"/>
          <w:szCs w:val="24"/>
        </w:rPr>
        <w:t>AND</w:t>
      </w:r>
      <w:r>
        <w:rPr>
          <w:sz w:val="24"/>
          <w:szCs w:val="24"/>
        </w:rPr>
        <w:t xml:space="preserve"> Highlighters </w:t>
      </w:r>
    </w:p>
    <w:p w14:paraId="021D973C" w14:textId="77777777" w:rsidR="00CF003E" w:rsidRDefault="00972BA2">
      <w:pPr>
        <w:pStyle w:val="normal0"/>
        <w:numPr>
          <w:ilvl w:val="0"/>
          <w:numId w:val="2"/>
        </w:numPr>
        <w:contextualSpacing/>
        <w:rPr>
          <w:sz w:val="24"/>
          <w:szCs w:val="24"/>
        </w:rPr>
      </w:pPr>
      <w:r>
        <w:rPr>
          <w:sz w:val="24"/>
          <w:szCs w:val="24"/>
        </w:rPr>
        <w:t>FULLY charged Ipad</w:t>
      </w:r>
    </w:p>
    <w:p w14:paraId="443F7A9C" w14:textId="77777777" w:rsidR="00CF003E" w:rsidRDefault="00972BA2">
      <w:pPr>
        <w:pStyle w:val="normal0"/>
        <w:numPr>
          <w:ilvl w:val="0"/>
          <w:numId w:val="2"/>
        </w:numPr>
        <w:contextualSpacing/>
        <w:rPr>
          <w:sz w:val="24"/>
          <w:szCs w:val="24"/>
        </w:rPr>
      </w:pPr>
      <w:r>
        <w:rPr>
          <w:sz w:val="24"/>
          <w:szCs w:val="24"/>
        </w:rPr>
        <w:t>SSR Book</w:t>
      </w:r>
    </w:p>
    <w:p w14:paraId="524F8197" w14:textId="77777777" w:rsidR="00CF003E" w:rsidRDefault="00972BA2">
      <w:pPr>
        <w:pStyle w:val="normal0"/>
        <w:numPr>
          <w:ilvl w:val="0"/>
          <w:numId w:val="2"/>
        </w:numPr>
        <w:contextualSpacing/>
        <w:rPr>
          <w:sz w:val="24"/>
          <w:szCs w:val="24"/>
        </w:rPr>
      </w:pPr>
      <w:r>
        <w:rPr>
          <w:sz w:val="24"/>
          <w:szCs w:val="24"/>
        </w:rPr>
        <w:t>Any assignments due that day</w:t>
      </w:r>
    </w:p>
    <w:p w14:paraId="4F2B7118" w14:textId="77777777" w:rsidR="00CF003E" w:rsidRDefault="00CF003E">
      <w:pPr>
        <w:pStyle w:val="normal0"/>
        <w:rPr>
          <w:sz w:val="24"/>
          <w:szCs w:val="24"/>
        </w:rPr>
      </w:pPr>
    </w:p>
    <w:p w14:paraId="509E8D7E" w14:textId="77777777" w:rsidR="00CF003E" w:rsidRDefault="00972BA2">
      <w:pPr>
        <w:pStyle w:val="normal0"/>
        <w:jc w:val="center"/>
        <w:rPr>
          <w:i/>
          <w:sz w:val="24"/>
          <w:szCs w:val="24"/>
          <w:u w:val="single"/>
        </w:rPr>
      </w:pPr>
      <w:r>
        <w:rPr>
          <w:i/>
          <w:sz w:val="24"/>
          <w:szCs w:val="24"/>
          <w:u w:val="single"/>
        </w:rPr>
        <w:t>We will use these materials every single day!</w:t>
      </w:r>
    </w:p>
    <w:p w14:paraId="6DA70A90" w14:textId="77777777" w:rsidR="00CF003E" w:rsidRDefault="00CF003E">
      <w:pPr>
        <w:pStyle w:val="normal0"/>
        <w:rPr>
          <w:sz w:val="24"/>
          <w:szCs w:val="24"/>
        </w:rPr>
      </w:pPr>
    </w:p>
    <w:p w14:paraId="3C4D36D1" w14:textId="77777777" w:rsidR="00CF003E" w:rsidRDefault="00972BA2">
      <w:pPr>
        <w:pStyle w:val="normal0"/>
        <w:rPr>
          <w:rFonts w:ascii="Amatic SC" w:eastAsia="Amatic SC" w:hAnsi="Amatic SC" w:cs="Amatic SC"/>
          <w:sz w:val="40"/>
          <w:szCs w:val="40"/>
        </w:rPr>
      </w:pPr>
      <w:r>
        <w:rPr>
          <w:rFonts w:ascii="Amatic SC" w:eastAsia="Amatic SC" w:hAnsi="Amatic SC" w:cs="Amatic SC"/>
          <w:sz w:val="40"/>
          <w:szCs w:val="40"/>
        </w:rPr>
        <w:t xml:space="preserve">Classroom Website: </w:t>
      </w:r>
    </w:p>
    <w:p w14:paraId="793CB72E" w14:textId="77777777" w:rsidR="00CF003E" w:rsidRDefault="00972BA2">
      <w:pPr>
        <w:pStyle w:val="normal0"/>
        <w:rPr>
          <w:sz w:val="24"/>
          <w:szCs w:val="24"/>
        </w:rPr>
      </w:pPr>
      <w:r>
        <w:rPr>
          <w:sz w:val="24"/>
          <w:szCs w:val="24"/>
        </w:rPr>
        <w:t xml:space="preserve"> </w:t>
      </w:r>
      <w:hyperlink r:id="rId9">
        <w:r>
          <w:rPr>
            <w:color w:val="1155CC"/>
            <w:u w:val="single"/>
          </w:rPr>
          <w:t>Classroom Website Link</w:t>
        </w:r>
      </w:hyperlink>
    </w:p>
    <w:p w14:paraId="294C55F3" w14:textId="77777777" w:rsidR="00CF003E" w:rsidRDefault="00972BA2">
      <w:pPr>
        <w:pStyle w:val="normal0"/>
        <w:numPr>
          <w:ilvl w:val="0"/>
          <w:numId w:val="1"/>
        </w:numPr>
        <w:contextualSpacing/>
        <w:rPr>
          <w:sz w:val="24"/>
          <w:szCs w:val="24"/>
        </w:rPr>
      </w:pPr>
      <w:r>
        <w:rPr>
          <w:sz w:val="24"/>
          <w:szCs w:val="24"/>
        </w:rPr>
        <w:t xml:space="preserve">Access class calendar </w:t>
      </w:r>
    </w:p>
    <w:p w14:paraId="708A1707" w14:textId="77777777" w:rsidR="00CF003E" w:rsidRDefault="00972BA2">
      <w:pPr>
        <w:pStyle w:val="normal0"/>
        <w:numPr>
          <w:ilvl w:val="0"/>
          <w:numId w:val="1"/>
        </w:numPr>
        <w:contextualSpacing/>
        <w:rPr>
          <w:sz w:val="24"/>
          <w:szCs w:val="24"/>
        </w:rPr>
      </w:pPr>
      <w:r>
        <w:rPr>
          <w:sz w:val="24"/>
          <w:szCs w:val="24"/>
        </w:rPr>
        <w:t>Access resource pages and videos</w:t>
      </w:r>
    </w:p>
    <w:p w14:paraId="7CA259E1" w14:textId="77777777" w:rsidR="00CF003E" w:rsidRDefault="00972BA2">
      <w:pPr>
        <w:pStyle w:val="normal0"/>
        <w:numPr>
          <w:ilvl w:val="0"/>
          <w:numId w:val="1"/>
        </w:numPr>
        <w:contextualSpacing/>
        <w:rPr>
          <w:sz w:val="24"/>
          <w:szCs w:val="24"/>
        </w:rPr>
      </w:pPr>
      <w:r>
        <w:rPr>
          <w:sz w:val="24"/>
          <w:szCs w:val="24"/>
        </w:rPr>
        <w:t>Access presentations and documents from class</w:t>
      </w:r>
    </w:p>
    <w:p w14:paraId="7B5F1421" w14:textId="77777777" w:rsidR="00CF003E" w:rsidRDefault="00CF003E">
      <w:pPr>
        <w:pStyle w:val="normal0"/>
        <w:rPr>
          <w:sz w:val="24"/>
          <w:szCs w:val="24"/>
        </w:rPr>
      </w:pPr>
    </w:p>
    <w:p w14:paraId="09943EE3" w14:textId="77777777" w:rsidR="00CF003E" w:rsidRDefault="00972BA2">
      <w:pPr>
        <w:pStyle w:val="normal0"/>
        <w:rPr>
          <w:rFonts w:ascii="Amatic SC" w:eastAsia="Amatic SC" w:hAnsi="Amatic SC" w:cs="Amatic SC"/>
          <w:sz w:val="40"/>
          <w:szCs w:val="40"/>
        </w:rPr>
      </w:pPr>
      <w:r>
        <w:rPr>
          <w:rFonts w:ascii="Amatic SC" w:eastAsia="Amatic SC" w:hAnsi="Amatic SC" w:cs="Amatic SC"/>
          <w:sz w:val="40"/>
          <w:szCs w:val="40"/>
        </w:rPr>
        <w:t>Classroom Policies:</w:t>
      </w:r>
    </w:p>
    <w:p w14:paraId="173D388C" w14:textId="77777777" w:rsidR="00CF003E" w:rsidRDefault="00972BA2">
      <w:pPr>
        <w:pStyle w:val="normal0"/>
        <w:rPr>
          <w:b/>
          <w:sz w:val="24"/>
          <w:szCs w:val="24"/>
        </w:rPr>
      </w:pPr>
      <w:r>
        <w:rPr>
          <w:b/>
          <w:sz w:val="24"/>
          <w:szCs w:val="24"/>
        </w:rPr>
        <w:t>Cell Phone Policy</w:t>
      </w:r>
    </w:p>
    <w:p w14:paraId="22AF2189" w14:textId="77777777" w:rsidR="00CF003E" w:rsidRDefault="00972BA2">
      <w:pPr>
        <w:pStyle w:val="normal0"/>
        <w:rPr>
          <w:sz w:val="24"/>
          <w:szCs w:val="24"/>
        </w:rPr>
      </w:pPr>
      <w:r>
        <w:rPr>
          <w:sz w:val="24"/>
          <w:szCs w:val="24"/>
        </w:rPr>
        <w:t>Unless stated otherwise, cell phones should be silent and put away during class time. In oth</w:t>
      </w:r>
      <w:r>
        <w:rPr>
          <w:sz w:val="24"/>
          <w:szCs w:val="24"/>
        </w:rPr>
        <w:t>er words, I shouldn’t see it or hear it. At times, I do allow students to listen to music using headphones during independent work. However, this is a privilege that must be earned throughout the school year. Phone disruptions will result in technology con</w:t>
      </w:r>
      <w:r>
        <w:rPr>
          <w:sz w:val="24"/>
          <w:szCs w:val="24"/>
        </w:rPr>
        <w:t xml:space="preserve">fiscation for the remainder of the class period, parent contact, and formal write-ups for persistent phone violations. </w:t>
      </w:r>
    </w:p>
    <w:p w14:paraId="33A653F8" w14:textId="77777777" w:rsidR="00CF003E" w:rsidRDefault="00CF003E">
      <w:pPr>
        <w:pStyle w:val="normal0"/>
        <w:rPr>
          <w:sz w:val="24"/>
          <w:szCs w:val="24"/>
        </w:rPr>
      </w:pPr>
    </w:p>
    <w:p w14:paraId="0EF02AB6" w14:textId="77777777" w:rsidR="00CF003E" w:rsidRDefault="00972BA2">
      <w:pPr>
        <w:pStyle w:val="normal0"/>
        <w:rPr>
          <w:b/>
          <w:sz w:val="24"/>
          <w:szCs w:val="24"/>
          <w:u w:val="single"/>
        </w:rPr>
      </w:pPr>
      <w:r>
        <w:rPr>
          <w:b/>
          <w:sz w:val="24"/>
          <w:szCs w:val="24"/>
          <w:u w:val="single"/>
        </w:rPr>
        <w:t xml:space="preserve">Please note that a cell phone is NOT a suitable replacement for an iPad. </w:t>
      </w:r>
    </w:p>
    <w:p w14:paraId="2EA344E3" w14:textId="77777777" w:rsidR="00CF003E" w:rsidRDefault="00CF003E">
      <w:pPr>
        <w:pStyle w:val="normal0"/>
        <w:rPr>
          <w:b/>
          <w:sz w:val="24"/>
          <w:szCs w:val="24"/>
        </w:rPr>
      </w:pPr>
    </w:p>
    <w:p w14:paraId="489677DB" w14:textId="77777777" w:rsidR="00CF003E" w:rsidRDefault="00972BA2">
      <w:pPr>
        <w:pStyle w:val="normal0"/>
        <w:rPr>
          <w:b/>
          <w:sz w:val="24"/>
          <w:szCs w:val="24"/>
        </w:rPr>
      </w:pPr>
      <w:r>
        <w:rPr>
          <w:b/>
          <w:sz w:val="24"/>
          <w:szCs w:val="24"/>
        </w:rPr>
        <w:t>iPad Policy</w:t>
      </w:r>
    </w:p>
    <w:p w14:paraId="4F80D9A9" w14:textId="77777777" w:rsidR="00CF003E" w:rsidRDefault="00972BA2">
      <w:pPr>
        <w:pStyle w:val="normal0"/>
        <w:rPr>
          <w:sz w:val="24"/>
          <w:szCs w:val="24"/>
        </w:rPr>
      </w:pPr>
      <w:r>
        <w:rPr>
          <w:sz w:val="24"/>
          <w:szCs w:val="24"/>
        </w:rPr>
        <w:t>Students are expected to bring their iPads fully</w:t>
      </w:r>
      <w:r>
        <w:rPr>
          <w:sz w:val="24"/>
          <w:szCs w:val="24"/>
        </w:rPr>
        <w:t xml:space="preserve"> charged to school every day. We will use the iPads frequently in this class, so it is imperative that students charge their devices BEFORE coming to school. However, it is recommended that they also bring the appropriate charging devices to school as well</w:t>
      </w:r>
      <w:r>
        <w:rPr>
          <w:sz w:val="24"/>
          <w:szCs w:val="24"/>
        </w:rPr>
        <w:t xml:space="preserve">. Again, cell phones will </w:t>
      </w:r>
      <w:r>
        <w:rPr>
          <w:b/>
          <w:sz w:val="24"/>
          <w:szCs w:val="24"/>
        </w:rPr>
        <w:t>not</w:t>
      </w:r>
      <w:r>
        <w:rPr>
          <w:sz w:val="24"/>
          <w:szCs w:val="24"/>
        </w:rPr>
        <w:t xml:space="preserve"> be an acceptable replacement for an uncharged or broken iPad. </w:t>
      </w:r>
    </w:p>
    <w:p w14:paraId="1D2AFEB7" w14:textId="77777777" w:rsidR="00CF003E" w:rsidRDefault="00CF003E">
      <w:pPr>
        <w:pStyle w:val="normal0"/>
        <w:rPr>
          <w:b/>
          <w:sz w:val="24"/>
          <w:szCs w:val="24"/>
        </w:rPr>
      </w:pPr>
    </w:p>
    <w:p w14:paraId="157A6F8D" w14:textId="77777777" w:rsidR="00CF003E" w:rsidRDefault="00972BA2">
      <w:pPr>
        <w:pStyle w:val="normal0"/>
        <w:rPr>
          <w:b/>
          <w:sz w:val="24"/>
          <w:szCs w:val="24"/>
        </w:rPr>
      </w:pPr>
      <w:r>
        <w:rPr>
          <w:b/>
          <w:sz w:val="24"/>
          <w:szCs w:val="24"/>
        </w:rPr>
        <w:t>Late Work</w:t>
      </w:r>
    </w:p>
    <w:p w14:paraId="15162920" w14:textId="77777777" w:rsidR="00CF003E" w:rsidRDefault="00972BA2">
      <w:pPr>
        <w:pStyle w:val="normal0"/>
        <w:rPr>
          <w:sz w:val="24"/>
          <w:szCs w:val="24"/>
        </w:rPr>
      </w:pPr>
      <w:r>
        <w:rPr>
          <w:sz w:val="24"/>
          <w:szCs w:val="24"/>
        </w:rPr>
        <w:t xml:space="preserve">You have ONE day to turn in late work for up to a 70%. After that, the assignment goes into the gradebook as a zero. Please keep up with assignments to </w:t>
      </w:r>
      <w:r>
        <w:rPr>
          <w:sz w:val="24"/>
          <w:szCs w:val="24"/>
        </w:rPr>
        <w:t xml:space="preserve">ensure they are turned in on time. </w:t>
      </w:r>
    </w:p>
    <w:p w14:paraId="0E346D3F" w14:textId="77777777" w:rsidR="00CF003E" w:rsidRDefault="00CF003E">
      <w:pPr>
        <w:pStyle w:val="normal0"/>
        <w:rPr>
          <w:sz w:val="24"/>
          <w:szCs w:val="24"/>
        </w:rPr>
      </w:pPr>
    </w:p>
    <w:p w14:paraId="0C4FBB58" w14:textId="77777777" w:rsidR="00CF003E" w:rsidRDefault="00972BA2">
      <w:pPr>
        <w:pStyle w:val="normal0"/>
        <w:rPr>
          <w:b/>
          <w:sz w:val="24"/>
          <w:szCs w:val="24"/>
        </w:rPr>
      </w:pPr>
      <w:r>
        <w:rPr>
          <w:b/>
          <w:sz w:val="24"/>
          <w:szCs w:val="24"/>
        </w:rPr>
        <w:t>Make up Work</w:t>
      </w:r>
    </w:p>
    <w:p w14:paraId="69D2CDF2" w14:textId="77777777" w:rsidR="00CF003E" w:rsidRDefault="00972BA2">
      <w:pPr>
        <w:pStyle w:val="normal0"/>
        <w:rPr>
          <w:i/>
          <w:sz w:val="24"/>
          <w:szCs w:val="24"/>
        </w:rPr>
      </w:pPr>
      <w:r>
        <w:rPr>
          <w:sz w:val="24"/>
          <w:szCs w:val="24"/>
        </w:rPr>
        <w:t>Work missed due to absences will be handled according to district policy, which is explained in the student handbook.  If a student is absent one day, he or she has one day to make up the missed assignments</w:t>
      </w:r>
      <w:r>
        <w:rPr>
          <w:b/>
          <w:sz w:val="24"/>
          <w:szCs w:val="24"/>
        </w:rPr>
        <w:t xml:space="preserve">.  </w:t>
      </w:r>
      <w:r>
        <w:rPr>
          <w:i/>
          <w:sz w:val="24"/>
          <w:szCs w:val="24"/>
        </w:rPr>
        <w:t xml:space="preserve">It is the student’s responsibility to attend tutoring for make-up work and to turn in late work on the next day.  Requests for make-up work must be made before or after class.  There is a time limit on make-up work.  Students must follow the guidelines </w:t>
      </w:r>
      <w:r>
        <w:rPr>
          <w:i/>
          <w:sz w:val="24"/>
          <w:szCs w:val="24"/>
        </w:rPr>
        <w:t>given in the student handbook.</w:t>
      </w:r>
    </w:p>
    <w:p w14:paraId="5733B8D8" w14:textId="77777777" w:rsidR="00CF003E" w:rsidRDefault="00CF003E">
      <w:pPr>
        <w:pStyle w:val="normal0"/>
        <w:rPr>
          <w:i/>
          <w:sz w:val="24"/>
          <w:szCs w:val="24"/>
        </w:rPr>
      </w:pPr>
    </w:p>
    <w:p w14:paraId="764720F0" w14:textId="77777777" w:rsidR="00CF003E" w:rsidRDefault="00972BA2">
      <w:pPr>
        <w:pStyle w:val="normal0"/>
        <w:rPr>
          <w:b/>
          <w:sz w:val="24"/>
          <w:szCs w:val="24"/>
        </w:rPr>
      </w:pPr>
      <w:r>
        <w:rPr>
          <w:b/>
          <w:sz w:val="24"/>
          <w:szCs w:val="24"/>
        </w:rPr>
        <w:t>Re-Testing</w:t>
      </w:r>
    </w:p>
    <w:p w14:paraId="21C79BAA" w14:textId="77777777" w:rsidR="00CF003E" w:rsidRDefault="00972BA2">
      <w:pPr>
        <w:pStyle w:val="normal0"/>
        <w:rPr>
          <w:sz w:val="24"/>
          <w:szCs w:val="24"/>
        </w:rPr>
      </w:pPr>
      <w:r>
        <w:rPr>
          <w:sz w:val="24"/>
          <w:szCs w:val="24"/>
        </w:rPr>
        <w:t>Objective tests may be retaken for the highest possible score of 70. Quizzes cannot be taken over.  Students are responsible for scheduling a re-test time with the teacher within one week of receiving the failed t</w:t>
      </w:r>
      <w:r>
        <w:rPr>
          <w:sz w:val="24"/>
          <w:szCs w:val="24"/>
        </w:rPr>
        <w:t xml:space="preserve">est paper.  Re-tests will not be offered after this period. </w:t>
      </w:r>
    </w:p>
    <w:p w14:paraId="01AB81A2" w14:textId="77777777" w:rsidR="00CF003E" w:rsidRDefault="00CF003E">
      <w:pPr>
        <w:pStyle w:val="normal0"/>
        <w:rPr>
          <w:sz w:val="24"/>
          <w:szCs w:val="24"/>
        </w:rPr>
      </w:pPr>
    </w:p>
    <w:p w14:paraId="2B98D229" w14:textId="77777777" w:rsidR="00CF003E" w:rsidRDefault="00972BA2">
      <w:pPr>
        <w:pStyle w:val="normal0"/>
        <w:rPr>
          <w:b/>
          <w:sz w:val="24"/>
          <w:szCs w:val="24"/>
        </w:rPr>
      </w:pPr>
      <w:r>
        <w:rPr>
          <w:b/>
          <w:sz w:val="24"/>
          <w:szCs w:val="24"/>
        </w:rPr>
        <w:t>Behavior Expectations</w:t>
      </w:r>
    </w:p>
    <w:p w14:paraId="20C32C1E" w14:textId="77777777" w:rsidR="00CF003E" w:rsidRDefault="00972BA2">
      <w:pPr>
        <w:pStyle w:val="normal0"/>
        <w:rPr>
          <w:sz w:val="24"/>
          <w:szCs w:val="24"/>
        </w:rPr>
      </w:pPr>
      <w:r>
        <w:rPr>
          <w:sz w:val="24"/>
          <w:szCs w:val="24"/>
        </w:rPr>
        <w:t xml:space="preserve">It is an expectation that </w:t>
      </w:r>
      <w:r>
        <w:rPr>
          <w:i/>
          <w:sz w:val="24"/>
          <w:szCs w:val="24"/>
        </w:rPr>
        <w:t>all</w:t>
      </w:r>
      <w:r>
        <w:rPr>
          <w:sz w:val="24"/>
          <w:szCs w:val="24"/>
        </w:rPr>
        <w:t xml:space="preserve"> people (peers, teachers, administrators, guests, etc.) are treated with respect. Students will participate in frequent collaborative assignments in various groups. Mutual respect among peers will be imperative to the success of the entire class. The goal </w:t>
      </w:r>
      <w:r>
        <w:rPr>
          <w:sz w:val="24"/>
          <w:szCs w:val="24"/>
        </w:rPr>
        <w:t xml:space="preserve">is to create an environment where all ideas, backgrounds, and cultures are not only accepted but celebrated as a means of fostering a rich and diverse learning culture. </w:t>
      </w:r>
    </w:p>
    <w:p w14:paraId="7A802E5F" w14:textId="77777777" w:rsidR="00CF003E" w:rsidRDefault="00CF003E">
      <w:pPr>
        <w:pStyle w:val="normal0"/>
        <w:rPr>
          <w:sz w:val="24"/>
          <w:szCs w:val="24"/>
        </w:rPr>
      </w:pPr>
    </w:p>
    <w:p w14:paraId="227FEA8D" w14:textId="77777777" w:rsidR="00CF003E" w:rsidRDefault="00972BA2">
      <w:pPr>
        <w:pStyle w:val="normal0"/>
        <w:rPr>
          <w:b/>
          <w:sz w:val="24"/>
          <w:szCs w:val="24"/>
        </w:rPr>
      </w:pPr>
      <w:r>
        <w:rPr>
          <w:b/>
          <w:sz w:val="24"/>
          <w:szCs w:val="24"/>
        </w:rPr>
        <w:t>Plagiarism/Cheating</w:t>
      </w:r>
    </w:p>
    <w:p w14:paraId="2055D667" w14:textId="77777777" w:rsidR="00CF003E" w:rsidRDefault="00972BA2">
      <w:pPr>
        <w:pStyle w:val="normal0"/>
        <w:rPr>
          <w:sz w:val="24"/>
          <w:szCs w:val="24"/>
        </w:rPr>
      </w:pPr>
      <w:r>
        <w:rPr>
          <w:sz w:val="24"/>
          <w:szCs w:val="24"/>
        </w:rPr>
        <w:t>You must research, create, and compose your own essays and projec</w:t>
      </w:r>
      <w:r>
        <w:rPr>
          <w:sz w:val="24"/>
          <w:szCs w:val="24"/>
        </w:rPr>
        <w:t>ts.  If you incorporate research, you must appropriately document the source with citations and bibliographical entries.  Do not copy another student’s work whether it is a daily worksheet or another assignment.  If you plagiarize or cheat, you will receiv</w:t>
      </w:r>
      <w:r>
        <w:rPr>
          <w:sz w:val="24"/>
          <w:szCs w:val="24"/>
        </w:rPr>
        <w:t>e a zero on the assignment and possibly fail the course.  Talking during a test will result in a zero.  You are responsible for your actions.</w:t>
      </w:r>
    </w:p>
    <w:p w14:paraId="180EE338" w14:textId="77777777" w:rsidR="00CF003E" w:rsidRDefault="00CF003E">
      <w:pPr>
        <w:pStyle w:val="normal0"/>
        <w:rPr>
          <w:sz w:val="24"/>
          <w:szCs w:val="24"/>
        </w:rPr>
      </w:pPr>
    </w:p>
    <w:p w14:paraId="0E2F9EDC" w14:textId="77777777" w:rsidR="00CF003E" w:rsidRDefault="00972BA2">
      <w:pPr>
        <w:pStyle w:val="normal0"/>
        <w:rPr>
          <w:b/>
          <w:sz w:val="24"/>
          <w:szCs w:val="24"/>
        </w:rPr>
      </w:pPr>
      <w:r>
        <w:rPr>
          <w:b/>
          <w:sz w:val="24"/>
          <w:szCs w:val="24"/>
        </w:rPr>
        <w:t>Progress Reports</w:t>
      </w:r>
    </w:p>
    <w:p w14:paraId="53EE0449" w14:textId="77777777" w:rsidR="00CF003E" w:rsidRDefault="00972BA2">
      <w:pPr>
        <w:pStyle w:val="normal0"/>
        <w:rPr>
          <w:sz w:val="24"/>
          <w:szCs w:val="24"/>
        </w:rPr>
      </w:pPr>
      <w:r>
        <w:rPr>
          <w:sz w:val="24"/>
          <w:szCs w:val="24"/>
        </w:rPr>
        <w:t>Printed progress reports are provided every 3 weeks to students who have an average below 75.  A</w:t>
      </w:r>
      <w:r>
        <w:rPr>
          <w:sz w:val="24"/>
          <w:szCs w:val="24"/>
        </w:rPr>
        <w:t xml:space="preserve">ll students and parents are encouraged to follow student progress on Skyward. </w:t>
      </w:r>
    </w:p>
    <w:p w14:paraId="6D273E5B" w14:textId="77777777" w:rsidR="00972BA2" w:rsidRDefault="00972BA2">
      <w:pPr>
        <w:pStyle w:val="normal0"/>
        <w:rPr>
          <w:sz w:val="24"/>
          <w:szCs w:val="24"/>
        </w:rPr>
      </w:pPr>
    </w:p>
    <w:p w14:paraId="15902119" w14:textId="77777777" w:rsidR="00CF003E" w:rsidRDefault="00972BA2">
      <w:pPr>
        <w:pStyle w:val="normal0"/>
        <w:rPr>
          <w:b/>
          <w:sz w:val="24"/>
          <w:szCs w:val="24"/>
        </w:rPr>
      </w:pPr>
      <w:r>
        <w:rPr>
          <w:b/>
          <w:sz w:val="24"/>
          <w:szCs w:val="24"/>
        </w:rPr>
        <w:t>Remind</w:t>
      </w:r>
    </w:p>
    <w:p w14:paraId="55526F42" w14:textId="77777777" w:rsidR="00CF003E" w:rsidRDefault="00972BA2">
      <w:pPr>
        <w:pStyle w:val="normal0"/>
        <w:rPr>
          <w:sz w:val="24"/>
          <w:szCs w:val="24"/>
        </w:rPr>
      </w:pPr>
      <w:r>
        <w:rPr>
          <w:sz w:val="24"/>
          <w:szCs w:val="24"/>
        </w:rPr>
        <w:t>All students (and parents) are highly encouraged to sign up for remind texts alerts for my class.  Every week I input text homework and test reminders that are sent to ev</w:t>
      </w:r>
      <w:r>
        <w:rPr>
          <w:sz w:val="24"/>
          <w:szCs w:val="24"/>
        </w:rPr>
        <w:t xml:space="preserve">ery </w:t>
      </w:r>
      <w:r>
        <w:rPr>
          <w:sz w:val="24"/>
          <w:szCs w:val="24"/>
        </w:rPr>
        <w:lastRenderedPageBreak/>
        <w:t>student via cell phone or e-mail.  These alerts help students make sure they are staying on track and do not forget assignments.</w:t>
      </w:r>
    </w:p>
    <w:p w14:paraId="56831323" w14:textId="77777777" w:rsidR="00CF003E" w:rsidRDefault="00CF003E">
      <w:pPr>
        <w:pStyle w:val="normal0"/>
        <w:rPr>
          <w:sz w:val="24"/>
          <w:szCs w:val="24"/>
        </w:rPr>
      </w:pPr>
    </w:p>
    <w:p w14:paraId="7D820F96" w14:textId="77777777" w:rsidR="00CF003E" w:rsidRDefault="00972BA2">
      <w:pPr>
        <w:pStyle w:val="normal0"/>
        <w:rPr>
          <w:sz w:val="24"/>
          <w:szCs w:val="24"/>
        </w:rPr>
      </w:pPr>
      <w:r>
        <w:rPr>
          <w:sz w:val="24"/>
          <w:szCs w:val="24"/>
        </w:rPr>
        <w:t xml:space="preserve">To join: </w:t>
      </w:r>
    </w:p>
    <w:p w14:paraId="019CE096" w14:textId="77777777" w:rsidR="00CF003E" w:rsidRDefault="00972BA2">
      <w:pPr>
        <w:pStyle w:val="normal0"/>
        <w:rPr>
          <w:sz w:val="24"/>
          <w:szCs w:val="24"/>
        </w:rPr>
      </w:pPr>
      <w:r>
        <w:rPr>
          <w:noProof/>
          <w:sz w:val="24"/>
          <w:szCs w:val="24"/>
          <w:lang w:val="en-US"/>
        </w:rPr>
        <w:drawing>
          <wp:inline distT="114300" distB="114300" distL="114300" distR="114300" wp14:anchorId="477172D1" wp14:editId="664E8A99">
            <wp:extent cx="2462213" cy="298485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462213" cy="2984852"/>
                    </a:xfrm>
                    <a:prstGeom prst="rect">
                      <a:avLst/>
                    </a:prstGeom>
                    <a:ln/>
                  </pic:spPr>
                </pic:pic>
              </a:graphicData>
            </a:graphic>
          </wp:inline>
        </w:drawing>
      </w:r>
    </w:p>
    <w:p w14:paraId="7A608DF7" w14:textId="77777777" w:rsidR="00CF003E" w:rsidRDefault="00CF003E">
      <w:pPr>
        <w:pStyle w:val="normal0"/>
        <w:rPr>
          <w:sz w:val="24"/>
          <w:szCs w:val="24"/>
        </w:rPr>
      </w:pPr>
    </w:p>
    <w:p w14:paraId="653334C4" w14:textId="77777777" w:rsidR="00CF003E" w:rsidRDefault="00972BA2">
      <w:pPr>
        <w:pStyle w:val="normal0"/>
        <w:rPr>
          <w:b/>
          <w:sz w:val="24"/>
          <w:szCs w:val="24"/>
        </w:rPr>
      </w:pPr>
      <w:r>
        <w:rPr>
          <w:b/>
          <w:sz w:val="24"/>
          <w:szCs w:val="24"/>
        </w:rPr>
        <w:t>BYOT</w:t>
      </w:r>
    </w:p>
    <w:p w14:paraId="787C2821" w14:textId="77777777" w:rsidR="00CF003E" w:rsidRDefault="00972BA2">
      <w:pPr>
        <w:pStyle w:val="normal0"/>
        <w:rPr>
          <w:sz w:val="24"/>
          <w:szCs w:val="24"/>
        </w:rPr>
      </w:pPr>
      <w:r>
        <w:rPr>
          <w:sz w:val="24"/>
          <w:szCs w:val="24"/>
        </w:rPr>
        <w:t>LISD is committed to make learning opportunities available through Bring Your Own Technology.  It is our</w:t>
      </w:r>
      <w:r>
        <w:rPr>
          <w:sz w:val="24"/>
          <w:szCs w:val="24"/>
        </w:rPr>
        <w:t xml:space="preserve"> goal that students and teachers will collaborate in rich, engaging learning </w:t>
      </w:r>
      <w:bookmarkStart w:id="0" w:name="_GoBack"/>
      <w:r>
        <w:rPr>
          <w:sz w:val="24"/>
          <w:szCs w:val="24"/>
        </w:rPr>
        <w:t xml:space="preserve">experiences </w:t>
      </w:r>
      <w:bookmarkEnd w:id="0"/>
      <w:r>
        <w:rPr>
          <w:sz w:val="24"/>
          <w:szCs w:val="24"/>
        </w:rPr>
        <w:t>using technology.  Students may bring their own technology (notebooks, iPads, and e-Readers) and utilize personal electronic communication devices in the classroom whe</w:t>
      </w:r>
      <w:r>
        <w:rPr>
          <w:sz w:val="24"/>
          <w:szCs w:val="24"/>
        </w:rPr>
        <w:t xml:space="preserve">n the teacher deems them appropriate for educational purposes.  FM9 is a 1:X campus and the iPad is the preferred method of technology. All inappropriate and/or non-academic use of personal technology will result in disciplinary consequences. A CELL PHONE </w:t>
      </w:r>
      <w:r>
        <w:rPr>
          <w:sz w:val="24"/>
          <w:szCs w:val="24"/>
        </w:rPr>
        <w:t>IS NOT AN ACCEPTABLE SUBSTITUTE FOR AN IPAD.</w:t>
      </w:r>
    </w:p>
    <w:p w14:paraId="4E1C6D87" w14:textId="77777777" w:rsidR="00CF003E" w:rsidRDefault="00CF003E">
      <w:pPr>
        <w:pStyle w:val="normal0"/>
        <w:rPr>
          <w:sz w:val="24"/>
          <w:szCs w:val="24"/>
        </w:rPr>
      </w:pPr>
    </w:p>
    <w:p w14:paraId="33A2B17B" w14:textId="77777777" w:rsidR="00CF003E" w:rsidRDefault="00CF003E">
      <w:pPr>
        <w:pStyle w:val="normal0"/>
        <w:rPr>
          <w:sz w:val="24"/>
          <w:szCs w:val="24"/>
        </w:rPr>
      </w:pPr>
    </w:p>
    <w:p w14:paraId="037F8292" w14:textId="77777777" w:rsidR="00CF003E" w:rsidRDefault="00CF003E">
      <w:pPr>
        <w:pStyle w:val="normal0"/>
        <w:rPr>
          <w:sz w:val="24"/>
          <w:szCs w:val="24"/>
        </w:rPr>
      </w:pPr>
    </w:p>
    <w:p w14:paraId="4DC0C812" w14:textId="77777777" w:rsidR="00CF003E" w:rsidRDefault="00CF003E">
      <w:pPr>
        <w:pStyle w:val="normal0"/>
        <w:rPr>
          <w:sz w:val="24"/>
          <w:szCs w:val="24"/>
        </w:rPr>
      </w:pPr>
    </w:p>
    <w:p w14:paraId="77C83ABE" w14:textId="77777777" w:rsidR="00CF003E" w:rsidRDefault="00CF003E">
      <w:pPr>
        <w:pStyle w:val="normal0"/>
        <w:rPr>
          <w:sz w:val="24"/>
          <w:szCs w:val="24"/>
        </w:rPr>
      </w:pPr>
    </w:p>
    <w:p w14:paraId="578293EB" w14:textId="77777777" w:rsidR="00CF003E" w:rsidRDefault="00CF003E">
      <w:pPr>
        <w:pStyle w:val="normal0"/>
        <w:rPr>
          <w:sz w:val="24"/>
          <w:szCs w:val="24"/>
        </w:rPr>
      </w:pPr>
    </w:p>
    <w:sectPr w:rsidR="00CF003E">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B9A8D" w14:textId="77777777" w:rsidR="00000000" w:rsidRDefault="00972BA2">
      <w:pPr>
        <w:spacing w:line="240" w:lineRule="auto"/>
      </w:pPr>
      <w:r>
        <w:separator/>
      </w:r>
    </w:p>
  </w:endnote>
  <w:endnote w:type="continuationSeparator" w:id="0">
    <w:p w14:paraId="710720B8" w14:textId="77777777" w:rsidR="00000000" w:rsidRDefault="00972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atic SC">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80524" w14:textId="77777777" w:rsidR="00000000" w:rsidRDefault="00972BA2">
      <w:pPr>
        <w:spacing w:line="240" w:lineRule="auto"/>
      </w:pPr>
      <w:r>
        <w:separator/>
      </w:r>
    </w:p>
  </w:footnote>
  <w:footnote w:type="continuationSeparator" w:id="0">
    <w:p w14:paraId="6FD89A37" w14:textId="77777777" w:rsidR="00000000" w:rsidRDefault="00972BA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98147" w14:textId="77777777" w:rsidR="00CF003E" w:rsidRDefault="00972BA2">
    <w:pPr>
      <w:pStyle w:val="normal0"/>
    </w:pPr>
    <w:r>
      <w:t xml:space="preserve">Email: </w:t>
    </w:r>
    <w:hyperlink r:id="rId1">
      <w:r>
        <w:rPr>
          <w:color w:val="1155CC"/>
          <w:u w:val="single"/>
        </w:rPr>
        <w:t>hunnh@lisd.net</w:t>
      </w:r>
    </w:hyperlink>
  </w:p>
  <w:p w14:paraId="33517C20" w14:textId="77777777" w:rsidR="00CF003E" w:rsidRDefault="00972BA2">
    <w:pPr>
      <w:pStyle w:val="normal0"/>
    </w:pPr>
    <w:r>
      <w:t xml:space="preserve">Website: </w:t>
    </w:r>
    <w:hyperlink r:id="rId2">
      <w:r>
        <w:rPr>
          <w:color w:val="1155CC"/>
          <w:u w:val="single"/>
        </w:rPr>
        <w:t>http://mrsboydfm9.weebly.com/</w:t>
      </w:r>
    </w:hyperlink>
    <w:r>
      <w:t xml:space="preserve"> </w:t>
    </w:r>
  </w:p>
  <w:p w14:paraId="5813B0B7" w14:textId="77777777" w:rsidR="00CF003E" w:rsidRDefault="00CF003E">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36D4"/>
    <w:multiLevelType w:val="multilevel"/>
    <w:tmpl w:val="48925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3513FC5"/>
    <w:multiLevelType w:val="multilevel"/>
    <w:tmpl w:val="7958C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F003E"/>
    <w:rsid w:val="00972BA2"/>
    <w:rsid w:val="00CF0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E6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72BA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B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72BA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B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unnh@lisd.net" TargetMode="External"/><Relationship Id="rId9" Type="http://schemas.openxmlformats.org/officeDocument/2006/relationships/hyperlink" Target="http://mrsboydfm9.weebly.com"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hunnh@lisd.net" TargetMode="External"/><Relationship Id="rId2" Type="http://schemas.openxmlformats.org/officeDocument/2006/relationships/hyperlink" Target="http://mrsboydfm9.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948</Words>
  <Characters>5406</Characters>
  <Application>Microsoft Macintosh Word</Application>
  <DocSecurity>0</DocSecurity>
  <Lines>45</Lines>
  <Paragraphs>12</Paragraphs>
  <ScaleCrop>false</ScaleCrop>
  <Company>LISD</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Hailee Hunn</cp:lastModifiedBy>
  <cp:revision>2</cp:revision>
  <dcterms:created xsi:type="dcterms:W3CDTF">2017-08-24T17:26:00Z</dcterms:created>
  <dcterms:modified xsi:type="dcterms:W3CDTF">2017-08-24T17:27:00Z</dcterms:modified>
</cp:coreProperties>
</file>